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9A9" w:rsidRDefault="007A79A9" w:rsidP="007A79A9">
      <w:pPr>
        <w:jc w:val="center"/>
      </w:pPr>
      <w:r>
        <w:rPr>
          <w:rFonts w:ascii="Times New Roman" w:hAnsi="Times New Roman" w:cs="Times New Roman"/>
          <w:b/>
          <w:sz w:val="36"/>
          <w:szCs w:val="36"/>
        </w:rPr>
        <w:t xml:space="preserve"> </w:t>
      </w:r>
      <w:r w:rsidRPr="007007FC">
        <w:rPr>
          <w:rFonts w:ascii="Times New Roman" w:hAnsi="Times New Roman" w:cs="Times New Roman"/>
          <w:b/>
          <w:i/>
          <w:noProof/>
          <w:sz w:val="32"/>
          <w:szCs w:val="32"/>
          <w:lang w:eastAsia="da-DK"/>
        </w:rPr>
        <w:drawing>
          <wp:inline distT="0" distB="0" distL="0" distR="0" wp14:anchorId="7C3A66C8" wp14:editId="6785FA0B">
            <wp:extent cx="752475" cy="752475"/>
            <wp:effectExtent l="0" t="0" r="9525" b="9525"/>
            <wp:docPr id="1" name="Billede 1" descr="http://www.fjd.dk/images/links/langh%e5r%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jd.dk/images/links/langh%e5r%20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7007FC">
        <w:rPr>
          <w:rFonts w:ascii="Times New Roman" w:hAnsi="Times New Roman" w:cs="Times New Roman"/>
          <w:b/>
          <w:i/>
          <w:noProof/>
          <w:sz w:val="32"/>
          <w:szCs w:val="32"/>
          <w:lang w:eastAsia="da-DK"/>
        </w:rPr>
        <w:drawing>
          <wp:inline distT="0" distB="0" distL="0" distR="0" wp14:anchorId="19D66DB6" wp14:editId="523BA04E">
            <wp:extent cx="742950" cy="742950"/>
            <wp:effectExtent l="0" t="0" r="0" b="0"/>
            <wp:docPr id="2" name="Billede 2" descr="http://www.fjd.dk/images/links/Korth%e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jd.dk/images/links/Korth%e5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7007FC">
        <w:rPr>
          <w:rFonts w:ascii="Times New Roman" w:hAnsi="Times New Roman" w:cs="Times New Roman"/>
          <w:b/>
          <w:i/>
          <w:noProof/>
          <w:sz w:val="32"/>
          <w:szCs w:val="32"/>
          <w:lang w:eastAsia="da-DK"/>
        </w:rPr>
        <w:drawing>
          <wp:inline distT="0" distB="0" distL="0" distR="0" wp14:anchorId="5481AB39" wp14:editId="0D929036">
            <wp:extent cx="735594" cy="742950"/>
            <wp:effectExtent l="0" t="0" r="7620" b="0"/>
            <wp:docPr id="3" name="Billede 3" descr="http://www.fjd.dk/images/links/vizsl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jd.dk/images/links/vizsla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034" cy="750464"/>
                    </a:xfrm>
                    <a:prstGeom prst="rect">
                      <a:avLst/>
                    </a:prstGeom>
                    <a:noFill/>
                    <a:ln>
                      <a:noFill/>
                    </a:ln>
                  </pic:spPr>
                </pic:pic>
              </a:graphicData>
            </a:graphic>
          </wp:inline>
        </w:drawing>
      </w:r>
      <w:r w:rsidRPr="007007FC">
        <w:rPr>
          <w:rFonts w:ascii="Times New Roman" w:hAnsi="Times New Roman" w:cs="Times New Roman"/>
          <w:b/>
          <w:i/>
          <w:noProof/>
          <w:sz w:val="32"/>
          <w:szCs w:val="32"/>
          <w:lang w:eastAsia="da-DK"/>
        </w:rPr>
        <w:drawing>
          <wp:inline distT="0" distB="0" distL="0" distR="0" wp14:anchorId="4AB32DAD" wp14:editId="56EC1951">
            <wp:extent cx="695325" cy="767565"/>
            <wp:effectExtent l="0" t="0" r="0" b="0"/>
            <wp:docPr id="4" name="Billede 4" descr="Dansk Münsterländer 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sk Münsterländer Klu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016" cy="777159"/>
                    </a:xfrm>
                    <a:prstGeom prst="rect">
                      <a:avLst/>
                    </a:prstGeom>
                    <a:noFill/>
                    <a:ln>
                      <a:noFill/>
                    </a:ln>
                  </pic:spPr>
                </pic:pic>
              </a:graphicData>
            </a:graphic>
          </wp:inline>
        </w:drawing>
      </w:r>
      <w:r w:rsidRPr="007007FC">
        <w:rPr>
          <w:rFonts w:ascii="Times New Roman" w:hAnsi="Times New Roman" w:cs="Times New Roman"/>
          <w:b/>
          <w:i/>
          <w:noProof/>
          <w:sz w:val="32"/>
          <w:szCs w:val="32"/>
          <w:lang w:eastAsia="da-DK"/>
        </w:rPr>
        <w:drawing>
          <wp:inline distT="0" distB="0" distL="0" distR="0" wp14:anchorId="3A941F9A" wp14:editId="5F8D355A">
            <wp:extent cx="829945" cy="838245"/>
            <wp:effectExtent l="0" t="0" r="8255" b="0"/>
            <wp:docPr id="5" name="Billede 5" descr="http://www.fjd.dk/images/links/weimarane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jd.dk/images/links/weimaraner%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187" cy="849600"/>
                    </a:xfrm>
                    <a:prstGeom prst="rect">
                      <a:avLst/>
                    </a:prstGeom>
                    <a:noFill/>
                    <a:ln>
                      <a:noFill/>
                    </a:ln>
                  </pic:spPr>
                </pic:pic>
              </a:graphicData>
            </a:graphic>
          </wp:inline>
        </w:drawing>
      </w:r>
      <w:r w:rsidRPr="000801BC">
        <w:object w:dxaOrig="4246" w:dyaOrig="4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66.75pt" o:ole="">
            <v:imagedata r:id="rId12" o:title=""/>
          </v:shape>
          <o:OLEObject Type="Embed" ProgID="AcroExch.Document.11" ShapeID="_x0000_i1025" DrawAspect="Content" ObjectID="_1468741125" r:id="rId13"/>
        </w:object>
      </w:r>
    </w:p>
    <w:p w:rsidR="00AE069E" w:rsidRDefault="00433B1F" w:rsidP="002D0EB2">
      <w:pPr>
        <w:jc w:val="center"/>
        <w:rPr>
          <w:rFonts w:ascii="Times New Roman" w:hAnsi="Times New Roman" w:cs="Times New Roman"/>
          <w:b/>
          <w:i/>
          <w:sz w:val="40"/>
          <w:szCs w:val="40"/>
        </w:rPr>
      </w:pPr>
      <w:r>
        <w:rPr>
          <w:rFonts w:ascii="Times New Roman" w:hAnsi="Times New Roman" w:cs="Times New Roman"/>
          <w:b/>
          <w:i/>
          <w:noProof/>
          <w:sz w:val="40"/>
          <w:szCs w:val="40"/>
          <w:lang w:eastAsia="da-DK"/>
        </w:rPr>
        <w:drawing>
          <wp:anchor distT="0" distB="0" distL="114300" distR="114300" simplePos="0" relativeHeight="251658240" behindDoc="1" locked="0" layoutInCell="1" allowOverlap="1" wp14:anchorId="2D066A0B" wp14:editId="6A1EE835">
            <wp:simplePos x="0" y="0"/>
            <wp:positionH relativeFrom="page">
              <wp:align>right</wp:align>
            </wp:positionH>
            <wp:positionV relativeFrom="paragraph">
              <wp:posOffset>413385</wp:posOffset>
            </wp:positionV>
            <wp:extent cx="7477719" cy="4543425"/>
            <wp:effectExtent l="0" t="0" r="9525"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3C_4466.jpg"/>
                    <pic:cNvPicPr/>
                  </pic:nvPicPr>
                  <pic:blipFill>
                    <a:blip r:embed="rId14">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477719" cy="4543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70C91" w:rsidRPr="007007FC">
        <w:rPr>
          <w:rFonts w:ascii="Times New Roman" w:hAnsi="Times New Roman" w:cs="Times New Roman"/>
          <w:b/>
          <w:i/>
          <w:noProof/>
          <w:sz w:val="32"/>
          <w:szCs w:val="32"/>
          <w:lang w:eastAsia="da-DK"/>
        </w:rPr>
        <w:drawing>
          <wp:inline distT="0" distB="0" distL="0" distR="0" wp14:anchorId="112249B9" wp14:editId="6B72FEDE">
            <wp:extent cx="619125" cy="638473"/>
            <wp:effectExtent l="0" t="0" r="0" b="9525"/>
            <wp:docPr id="6" name="Billede 6" descr="klm-logo-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m-logo-kl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445" cy="640865"/>
                    </a:xfrm>
                    <a:prstGeom prst="rect">
                      <a:avLst/>
                    </a:prstGeom>
                    <a:noFill/>
                    <a:ln>
                      <a:noFill/>
                    </a:ln>
                  </pic:spPr>
                </pic:pic>
              </a:graphicData>
            </a:graphic>
          </wp:inline>
        </w:drawing>
      </w:r>
      <w:r w:rsidR="00B70C91">
        <w:rPr>
          <w:rFonts w:ascii="Times New Roman" w:hAnsi="Times New Roman" w:cs="Times New Roman"/>
          <w:b/>
          <w:i/>
          <w:noProof/>
          <w:sz w:val="32"/>
          <w:szCs w:val="32"/>
          <w:lang w:eastAsia="da-DK"/>
        </w:rPr>
        <w:drawing>
          <wp:inline distT="0" distB="0" distL="0" distR="0" wp14:anchorId="35A8817C" wp14:editId="1C7C4F2F">
            <wp:extent cx="545967" cy="637540"/>
            <wp:effectExtent l="0" t="0" r="698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683" cy="644215"/>
                    </a:xfrm>
                    <a:prstGeom prst="rect">
                      <a:avLst/>
                    </a:prstGeom>
                    <a:noFill/>
                  </pic:spPr>
                </pic:pic>
              </a:graphicData>
            </a:graphic>
          </wp:inline>
        </w:drawing>
      </w:r>
    </w:p>
    <w:p w:rsidR="002D0EB2" w:rsidRDefault="002D0EB2" w:rsidP="00541829">
      <w:pPr>
        <w:spacing w:after="0"/>
        <w:jc w:val="center"/>
        <w:rPr>
          <w:rFonts w:ascii="Times New Roman" w:hAnsi="Times New Roman" w:cs="Times New Roman"/>
          <w:b/>
          <w:i/>
          <w:sz w:val="40"/>
          <w:szCs w:val="40"/>
        </w:rPr>
      </w:pPr>
      <w:r w:rsidRPr="002D0EB2">
        <w:rPr>
          <w:rFonts w:ascii="Times New Roman" w:hAnsi="Times New Roman" w:cs="Times New Roman"/>
          <w:b/>
          <w:i/>
          <w:sz w:val="40"/>
          <w:szCs w:val="40"/>
        </w:rPr>
        <w:t>I</w:t>
      </w:r>
      <w:r w:rsidR="00B80ED0">
        <w:rPr>
          <w:rFonts w:ascii="Times New Roman" w:hAnsi="Times New Roman" w:cs="Times New Roman"/>
          <w:b/>
          <w:i/>
          <w:sz w:val="40"/>
          <w:szCs w:val="40"/>
        </w:rPr>
        <w:t>nvitation</w:t>
      </w:r>
      <w:r w:rsidRPr="002D0EB2">
        <w:rPr>
          <w:rFonts w:ascii="Times New Roman" w:hAnsi="Times New Roman" w:cs="Times New Roman"/>
          <w:b/>
          <w:i/>
          <w:sz w:val="40"/>
          <w:szCs w:val="40"/>
        </w:rPr>
        <w:t xml:space="preserve"> til </w:t>
      </w:r>
      <w:r>
        <w:rPr>
          <w:rFonts w:ascii="Times New Roman" w:hAnsi="Times New Roman" w:cs="Times New Roman"/>
          <w:b/>
          <w:i/>
          <w:sz w:val="40"/>
          <w:szCs w:val="40"/>
        </w:rPr>
        <w:t>HZ</w:t>
      </w:r>
      <w:r w:rsidR="00541829">
        <w:rPr>
          <w:rFonts w:ascii="Times New Roman" w:hAnsi="Times New Roman" w:cs="Times New Roman"/>
          <w:b/>
          <w:i/>
          <w:sz w:val="40"/>
          <w:szCs w:val="40"/>
        </w:rPr>
        <w:t>P 2014</w:t>
      </w:r>
    </w:p>
    <w:p w:rsidR="00541829" w:rsidRDefault="00541829" w:rsidP="00541829">
      <w:pPr>
        <w:spacing w:after="0"/>
        <w:jc w:val="center"/>
        <w:rPr>
          <w:rFonts w:ascii="Times New Roman" w:hAnsi="Times New Roman" w:cs="Times New Roman"/>
          <w:b/>
          <w:i/>
          <w:sz w:val="24"/>
          <w:szCs w:val="24"/>
        </w:rPr>
      </w:pPr>
      <w:r>
        <w:rPr>
          <w:rFonts w:ascii="Times New Roman" w:hAnsi="Times New Roman" w:cs="Times New Roman"/>
          <w:b/>
          <w:i/>
          <w:sz w:val="24"/>
          <w:szCs w:val="24"/>
        </w:rPr>
        <w:t>Uden harespor og uden arbejde med levende and</w:t>
      </w:r>
    </w:p>
    <w:p w:rsidR="00541829" w:rsidRPr="00541829" w:rsidRDefault="00541829" w:rsidP="00541829">
      <w:pPr>
        <w:spacing w:after="0"/>
        <w:jc w:val="center"/>
        <w:rPr>
          <w:rFonts w:ascii="Times New Roman" w:hAnsi="Times New Roman" w:cs="Times New Roman"/>
          <w:b/>
          <w:i/>
          <w:sz w:val="24"/>
          <w:szCs w:val="24"/>
        </w:rPr>
      </w:pPr>
    </w:p>
    <w:p w:rsidR="002D0EB2" w:rsidRPr="002D0EB2" w:rsidRDefault="002D0EB2" w:rsidP="002D0EB2">
      <w:pPr>
        <w:jc w:val="both"/>
        <w:rPr>
          <w:rFonts w:ascii="Times New Roman" w:hAnsi="Times New Roman" w:cs="Times New Roman"/>
          <w:b/>
          <w:i/>
          <w:sz w:val="28"/>
          <w:szCs w:val="28"/>
        </w:rPr>
      </w:pPr>
      <w:r w:rsidRPr="002D0EB2">
        <w:rPr>
          <w:rFonts w:ascii="Times New Roman" w:hAnsi="Times New Roman" w:cs="Times New Roman"/>
          <w:b/>
          <w:i/>
          <w:sz w:val="28"/>
          <w:szCs w:val="28"/>
        </w:rPr>
        <w:t xml:space="preserve">DMK, LH, KH, DVK, DWK og DDPK indbyder i samarbejde med </w:t>
      </w:r>
      <w:proofErr w:type="spellStart"/>
      <w:r w:rsidRPr="002D0EB2">
        <w:rPr>
          <w:rFonts w:ascii="Times New Roman" w:hAnsi="Times New Roman" w:cs="Times New Roman"/>
          <w:b/>
          <w:i/>
          <w:sz w:val="28"/>
          <w:szCs w:val="28"/>
        </w:rPr>
        <w:t>Verband</w:t>
      </w:r>
      <w:proofErr w:type="spellEnd"/>
      <w:r w:rsidRPr="002D0EB2">
        <w:rPr>
          <w:rFonts w:ascii="Times New Roman" w:hAnsi="Times New Roman" w:cs="Times New Roman"/>
          <w:b/>
          <w:i/>
          <w:sz w:val="28"/>
          <w:szCs w:val="28"/>
        </w:rPr>
        <w:t xml:space="preserve"> </w:t>
      </w:r>
      <w:proofErr w:type="spellStart"/>
      <w:r w:rsidRPr="002D0EB2">
        <w:rPr>
          <w:rFonts w:ascii="Times New Roman" w:hAnsi="Times New Roman" w:cs="Times New Roman"/>
          <w:b/>
          <w:i/>
          <w:sz w:val="28"/>
          <w:szCs w:val="28"/>
        </w:rPr>
        <w:t>für</w:t>
      </w:r>
      <w:proofErr w:type="spellEnd"/>
      <w:r w:rsidRPr="002D0EB2">
        <w:rPr>
          <w:rFonts w:ascii="Times New Roman" w:hAnsi="Times New Roman" w:cs="Times New Roman"/>
          <w:b/>
          <w:i/>
          <w:sz w:val="28"/>
          <w:szCs w:val="28"/>
        </w:rPr>
        <w:t xml:space="preserve"> </w:t>
      </w:r>
      <w:proofErr w:type="spellStart"/>
      <w:r w:rsidRPr="002D0EB2">
        <w:rPr>
          <w:rFonts w:ascii="Times New Roman" w:hAnsi="Times New Roman" w:cs="Times New Roman"/>
          <w:b/>
          <w:i/>
          <w:sz w:val="28"/>
          <w:szCs w:val="28"/>
        </w:rPr>
        <w:t>Kleine</w:t>
      </w:r>
      <w:proofErr w:type="spellEnd"/>
      <w:r w:rsidRPr="002D0EB2">
        <w:rPr>
          <w:rFonts w:ascii="Times New Roman" w:hAnsi="Times New Roman" w:cs="Times New Roman"/>
          <w:b/>
          <w:i/>
          <w:sz w:val="28"/>
          <w:szCs w:val="28"/>
        </w:rPr>
        <w:t xml:space="preserve"> Münsterländer </w:t>
      </w:r>
      <w:proofErr w:type="spellStart"/>
      <w:r w:rsidRPr="002D0EB2">
        <w:rPr>
          <w:rFonts w:ascii="Times New Roman" w:hAnsi="Times New Roman" w:cs="Times New Roman"/>
          <w:b/>
          <w:i/>
          <w:sz w:val="28"/>
          <w:szCs w:val="28"/>
        </w:rPr>
        <w:t>Vorstehehunde</w:t>
      </w:r>
      <w:proofErr w:type="spellEnd"/>
      <w:r w:rsidRPr="002D0EB2">
        <w:rPr>
          <w:rFonts w:ascii="Times New Roman" w:hAnsi="Times New Roman" w:cs="Times New Roman"/>
          <w:b/>
          <w:i/>
          <w:sz w:val="28"/>
          <w:szCs w:val="28"/>
        </w:rPr>
        <w:t xml:space="preserve"> </w:t>
      </w:r>
      <w:proofErr w:type="spellStart"/>
      <w:r w:rsidRPr="002D0EB2">
        <w:rPr>
          <w:rFonts w:ascii="Times New Roman" w:hAnsi="Times New Roman" w:cs="Times New Roman"/>
          <w:b/>
          <w:i/>
          <w:sz w:val="28"/>
          <w:szCs w:val="28"/>
        </w:rPr>
        <w:t>e.V</w:t>
      </w:r>
      <w:proofErr w:type="spellEnd"/>
      <w:r w:rsidRPr="002D0EB2">
        <w:rPr>
          <w:rFonts w:ascii="Times New Roman" w:hAnsi="Times New Roman" w:cs="Times New Roman"/>
          <w:b/>
          <w:i/>
          <w:sz w:val="28"/>
          <w:szCs w:val="28"/>
        </w:rPr>
        <w:t xml:space="preserve"> og LG </w:t>
      </w:r>
      <w:proofErr w:type="spellStart"/>
      <w:r w:rsidR="00A11CC0">
        <w:rPr>
          <w:rFonts w:ascii="Times New Roman" w:hAnsi="Times New Roman" w:cs="Times New Roman"/>
          <w:b/>
          <w:i/>
          <w:sz w:val="28"/>
          <w:szCs w:val="28"/>
        </w:rPr>
        <w:t>KlM</w:t>
      </w:r>
      <w:proofErr w:type="spellEnd"/>
      <w:r w:rsidR="00A11CC0">
        <w:rPr>
          <w:rFonts w:ascii="Times New Roman" w:hAnsi="Times New Roman" w:cs="Times New Roman"/>
          <w:b/>
          <w:i/>
          <w:sz w:val="28"/>
          <w:szCs w:val="28"/>
        </w:rPr>
        <w:t xml:space="preserve"> </w:t>
      </w:r>
      <w:r w:rsidRPr="002D0EB2">
        <w:rPr>
          <w:rFonts w:ascii="Times New Roman" w:hAnsi="Times New Roman" w:cs="Times New Roman"/>
          <w:b/>
          <w:i/>
          <w:sz w:val="28"/>
          <w:szCs w:val="28"/>
        </w:rPr>
        <w:t>Schleswig-Hols</w:t>
      </w:r>
      <w:r w:rsidR="00FF370F">
        <w:rPr>
          <w:rFonts w:ascii="Times New Roman" w:hAnsi="Times New Roman" w:cs="Times New Roman"/>
          <w:b/>
          <w:i/>
          <w:sz w:val="28"/>
          <w:szCs w:val="28"/>
        </w:rPr>
        <w:t>tein til Efterårsanlægsprøver</w:t>
      </w:r>
      <w:r w:rsidRPr="002D0EB2">
        <w:rPr>
          <w:rFonts w:ascii="Times New Roman" w:hAnsi="Times New Roman" w:cs="Times New Roman"/>
          <w:b/>
          <w:i/>
          <w:sz w:val="28"/>
          <w:szCs w:val="28"/>
        </w:rPr>
        <w:t xml:space="preserve"> –</w:t>
      </w:r>
      <w:r>
        <w:rPr>
          <w:rFonts w:ascii="Times New Roman" w:hAnsi="Times New Roman" w:cs="Times New Roman"/>
          <w:b/>
          <w:i/>
          <w:sz w:val="28"/>
          <w:szCs w:val="28"/>
        </w:rPr>
        <w:t xml:space="preserve"> HZ</w:t>
      </w:r>
      <w:r w:rsidRPr="002D0EB2">
        <w:rPr>
          <w:rFonts w:ascii="Times New Roman" w:hAnsi="Times New Roman" w:cs="Times New Roman"/>
          <w:b/>
          <w:i/>
          <w:sz w:val="28"/>
          <w:szCs w:val="28"/>
        </w:rPr>
        <w:t>P.</w:t>
      </w:r>
    </w:p>
    <w:p w:rsidR="00AE069E" w:rsidRDefault="002D0EB2" w:rsidP="00541829">
      <w:pPr>
        <w:jc w:val="both"/>
        <w:rPr>
          <w:rFonts w:ascii="Times New Roman" w:hAnsi="Times New Roman" w:cs="Times New Roman"/>
          <w:sz w:val="28"/>
          <w:szCs w:val="28"/>
        </w:rPr>
      </w:pPr>
      <w:r w:rsidRPr="002D0EB2">
        <w:rPr>
          <w:rFonts w:ascii="Times New Roman" w:hAnsi="Times New Roman" w:cs="Times New Roman"/>
          <w:b/>
          <w:i/>
          <w:sz w:val="28"/>
          <w:szCs w:val="28"/>
        </w:rPr>
        <w:t>I prøverne kan deltage Kontinentale Unghunde af alle racer, der er født i foregående kalenderår. Dog kan hunde, som er tre måneder ældre også deltage (altså født efter 1.10 2012). På prøverne har medlemmer af de arrangerede klubber fortrinsret. Medlemmer af andre specialklubber tilhørende FJD optages på</w:t>
      </w:r>
      <w:r w:rsidR="00895179">
        <w:rPr>
          <w:rFonts w:ascii="Times New Roman" w:hAnsi="Times New Roman" w:cs="Times New Roman"/>
          <w:b/>
          <w:i/>
          <w:sz w:val="28"/>
          <w:szCs w:val="28"/>
        </w:rPr>
        <w:t xml:space="preserve"> prøverne, hvis det er muligt. </w:t>
      </w:r>
      <w:r w:rsidRPr="002D0EB2">
        <w:rPr>
          <w:rFonts w:ascii="Times New Roman" w:hAnsi="Times New Roman" w:cs="Times New Roman"/>
          <w:b/>
          <w:i/>
          <w:sz w:val="28"/>
          <w:szCs w:val="28"/>
        </w:rPr>
        <w:t xml:space="preserve">På prøverne skal </w:t>
      </w:r>
      <w:r w:rsidR="00A11CC0">
        <w:rPr>
          <w:rFonts w:ascii="Times New Roman" w:hAnsi="Times New Roman" w:cs="Times New Roman"/>
          <w:b/>
          <w:i/>
          <w:sz w:val="28"/>
          <w:szCs w:val="28"/>
        </w:rPr>
        <w:t xml:space="preserve">jagttegn, </w:t>
      </w:r>
      <w:r w:rsidRPr="002D0EB2">
        <w:rPr>
          <w:rFonts w:ascii="Times New Roman" w:hAnsi="Times New Roman" w:cs="Times New Roman"/>
          <w:b/>
          <w:i/>
          <w:sz w:val="28"/>
          <w:szCs w:val="28"/>
        </w:rPr>
        <w:t>stambog og dokumentation for gyldige va</w:t>
      </w:r>
      <w:r w:rsidR="003F48CC">
        <w:rPr>
          <w:rFonts w:ascii="Times New Roman" w:hAnsi="Times New Roman" w:cs="Times New Roman"/>
          <w:b/>
          <w:i/>
          <w:sz w:val="28"/>
          <w:szCs w:val="28"/>
        </w:rPr>
        <w:t xml:space="preserve">ccinationer samt </w:t>
      </w:r>
      <w:r w:rsidR="00DB3DF8">
        <w:rPr>
          <w:rFonts w:ascii="Times New Roman" w:hAnsi="Times New Roman" w:cs="Times New Roman"/>
          <w:b/>
          <w:i/>
          <w:sz w:val="28"/>
          <w:szCs w:val="28"/>
        </w:rPr>
        <w:t>2 kanin</w:t>
      </w:r>
      <w:r w:rsidR="003F48CC">
        <w:rPr>
          <w:rFonts w:ascii="Times New Roman" w:hAnsi="Times New Roman" w:cs="Times New Roman"/>
          <w:b/>
          <w:i/>
          <w:sz w:val="28"/>
          <w:szCs w:val="28"/>
        </w:rPr>
        <w:t xml:space="preserve">er, </w:t>
      </w:r>
      <w:r w:rsidR="00DB3DF8">
        <w:rPr>
          <w:rFonts w:ascii="Times New Roman" w:hAnsi="Times New Roman" w:cs="Times New Roman"/>
          <w:b/>
          <w:i/>
          <w:sz w:val="28"/>
          <w:szCs w:val="28"/>
        </w:rPr>
        <w:t xml:space="preserve">2 </w:t>
      </w:r>
      <w:r w:rsidR="00FF370F">
        <w:rPr>
          <w:rFonts w:ascii="Times New Roman" w:hAnsi="Times New Roman" w:cs="Times New Roman"/>
          <w:b/>
          <w:i/>
          <w:sz w:val="28"/>
          <w:szCs w:val="28"/>
        </w:rPr>
        <w:t>ænder til brug ved efterskudsarbejdet</w:t>
      </w:r>
      <w:r w:rsidR="003F48CC">
        <w:rPr>
          <w:rFonts w:ascii="Times New Roman" w:hAnsi="Times New Roman" w:cs="Times New Roman"/>
          <w:b/>
          <w:i/>
          <w:sz w:val="28"/>
          <w:szCs w:val="28"/>
        </w:rPr>
        <w:t xml:space="preserve"> og</w:t>
      </w:r>
      <w:r w:rsidR="00FF370F">
        <w:rPr>
          <w:rFonts w:ascii="Times New Roman" w:hAnsi="Times New Roman" w:cs="Times New Roman"/>
          <w:b/>
          <w:i/>
          <w:sz w:val="28"/>
          <w:szCs w:val="28"/>
        </w:rPr>
        <w:t xml:space="preserve"> </w:t>
      </w:r>
      <w:r w:rsidR="00FF370F" w:rsidRPr="00FF370F">
        <w:rPr>
          <w:rFonts w:ascii="Times New Roman" w:hAnsi="Times New Roman" w:cs="Times New Roman"/>
          <w:b/>
          <w:i/>
          <w:sz w:val="28"/>
          <w:szCs w:val="28"/>
        </w:rPr>
        <w:t xml:space="preserve">6 stk. haglpatroner </w:t>
      </w:r>
      <w:r w:rsidR="003F48CC">
        <w:rPr>
          <w:rFonts w:ascii="Times New Roman" w:hAnsi="Times New Roman" w:cs="Times New Roman"/>
          <w:b/>
          <w:i/>
          <w:sz w:val="28"/>
          <w:szCs w:val="28"/>
        </w:rPr>
        <w:t>kal. 12</w:t>
      </w:r>
      <w:r w:rsidR="00BD1C22">
        <w:rPr>
          <w:rFonts w:ascii="Times New Roman" w:hAnsi="Times New Roman" w:cs="Times New Roman"/>
          <w:b/>
          <w:i/>
          <w:sz w:val="28"/>
          <w:szCs w:val="28"/>
        </w:rPr>
        <w:t xml:space="preserve"> medbringes af føreren</w:t>
      </w:r>
      <w:r w:rsidR="00FF370F">
        <w:rPr>
          <w:rFonts w:ascii="Times New Roman" w:hAnsi="Times New Roman" w:cs="Times New Roman"/>
          <w:b/>
          <w:i/>
          <w:sz w:val="28"/>
          <w:szCs w:val="28"/>
        </w:rPr>
        <w:t>.</w:t>
      </w:r>
    </w:p>
    <w:p w:rsidR="00AE069E" w:rsidRDefault="00AE069E" w:rsidP="004B62EA">
      <w:pPr>
        <w:spacing w:after="0"/>
        <w:jc w:val="both"/>
        <w:rPr>
          <w:rFonts w:ascii="Times New Roman" w:hAnsi="Times New Roman" w:cs="Times New Roman"/>
          <w:b/>
          <w:sz w:val="28"/>
          <w:szCs w:val="28"/>
        </w:rPr>
      </w:pPr>
      <w:r w:rsidRPr="00BD1C22">
        <w:rPr>
          <w:rFonts w:ascii="Times New Roman" w:hAnsi="Times New Roman" w:cs="Times New Roman"/>
          <w:b/>
          <w:sz w:val="28"/>
          <w:szCs w:val="28"/>
        </w:rPr>
        <w:t>Tilmeldingsfrist: 20.8 2014</w:t>
      </w:r>
      <w:r>
        <w:rPr>
          <w:rFonts w:ascii="Times New Roman" w:hAnsi="Times New Roman" w:cs="Times New Roman"/>
          <w:b/>
          <w:sz w:val="28"/>
          <w:szCs w:val="28"/>
        </w:rPr>
        <w:t xml:space="preserve">, </w:t>
      </w:r>
      <w:r w:rsidRPr="00BD1C22">
        <w:rPr>
          <w:rFonts w:ascii="Times New Roman" w:hAnsi="Times New Roman" w:cs="Times New Roman"/>
          <w:b/>
          <w:sz w:val="28"/>
          <w:szCs w:val="28"/>
        </w:rPr>
        <w:t>Gebyr: 600,00 kr.</w:t>
      </w:r>
      <w:r w:rsidR="004B62EA">
        <w:rPr>
          <w:rFonts w:ascii="Times New Roman" w:hAnsi="Times New Roman" w:cs="Times New Roman"/>
          <w:b/>
          <w:sz w:val="28"/>
          <w:szCs w:val="28"/>
        </w:rPr>
        <w:t xml:space="preserve"> til konto 1726 6444887476 med angivelse af hund og førers navn.</w:t>
      </w:r>
    </w:p>
    <w:p w:rsidR="001D58F7" w:rsidRDefault="00AE069E" w:rsidP="001D58F7">
      <w:pPr>
        <w:spacing w:before="240"/>
        <w:rPr>
          <w:rStyle w:val="Hyperlink"/>
          <w:rFonts w:ascii="Times New Roman" w:hAnsi="Times New Roman" w:cs="Times New Roman"/>
          <w:b/>
          <w:sz w:val="24"/>
          <w:szCs w:val="24"/>
        </w:rPr>
      </w:pPr>
      <w:r w:rsidRPr="00AE069E">
        <w:rPr>
          <w:rFonts w:ascii="Times New Roman" w:hAnsi="Times New Roman" w:cs="Times New Roman"/>
          <w:b/>
          <w:sz w:val="28"/>
          <w:szCs w:val="28"/>
        </w:rPr>
        <w:t xml:space="preserve">Spørgsmål </w:t>
      </w:r>
      <w:r>
        <w:rPr>
          <w:rFonts w:ascii="Times New Roman" w:hAnsi="Times New Roman" w:cs="Times New Roman"/>
          <w:b/>
          <w:sz w:val="28"/>
          <w:szCs w:val="28"/>
        </w:rPr>
        <w:t>kan rettes til Henrik R. Andersen på tlf. 25 78 66 65 eller mail formanddmk@gmail.com</w:t>
      </w:r>
      <w:r w:rsidR="001D58F7">
        <w:rPr>
          <w:rFonts w:ascii="Times New Roman" w:hAnsi="Times New Roman" w:cs="Times New Roman"/>
          <w:b/>
          <w:sz w:val="28"/>
          <w:szCs w:val="28"/>
        </w:rPr>
        <w:t xml:space="preserve">. </w:t>
      </w:r>
      <w:r w:rsidR="001D58F7" w:rsidRPr="00541829">
        <w:rPr>
          <w:rFonts w:ascii="Times New Roman" w:hAnsi="Times New Roman" w:cs="Times New Roman"/>
          <w:b/>
          <w:sz w:val="24"/>
          <w:szCs w:val="24"/>
        </w:rPr>
        <w:t xml:space="preserve">Prøveregler kan læses her: </w:t>
      </w:r>
      <w:hyperlink r:id="rId17" w:history="1">
        <w:r w:rsidR="001D58F7" w:rsidRPr="00541829">
          <w:rPr>
            <w:rStyle w:val="Hyperlink"/>
            <w:rFonts w:ascii="Times New Roman" w:hAnsi="Times New Roman" w:cs="Times New Roman"/>
            <w:b/>
            <w:sz w:val="24"/>
            <w:szCs w:val="24"/>
          </w:rPr>
          <w:t>Reglerne_vedr_HZP-2 (1).pdf</w:t>
        </w:r>
      </w:hyperlink>
    </w:p>
    <w:p w:rsidR="00BD1C22" w:rsidRDefault="00BD1C22" w:rsidP="00AE069E">
      <w:pPr>
        <w:spacing w:after="0"/>
        <w:jc w:val="both"/>
        <w:rPr>
          <w:rFonts w:ascii="Times New Roman" w:hAnsi="Times New Roman" w:cs="Times New Roman"/>
          <w:b/>
          <w:sz w:val="28"/>
          <w:szCs w:val="28"/>
        </w:rPr>
      </w:pPr>
      <w:r>
        <w:rPr>
          <w:rFonts w:ascii="Times New Roman" w:hAnsi="Times New Roman" w:cs="Times New Roman"/>
          <w:b/>
          <w:sz w:val="28"/>
          <w:szCs w:val="28"/>
        </w:rPr>
        <w:t>Der afholdes prøver følgende steder:</w:t>
      </w:r>
    </w:p>
    <w:p w:rsidR="00BD1C22" w:rsidRDefault="00BD1C22" w:rsidP="00BD1C22">
      <w:pPr>
        <w:spacing w:after="0"/>
        <w:jc w:val="both"/>
        <w:rPr>
          <w:rFonts w:ascii="Times New Roman" w:hAnsi="Times New Roman" w:cs="Times New Roman"/>
          <w:b/>
          <w:sz w:val="28"/>
          <w:szCs w:val="28"/>
        </w:rPr>
      </w:pPr>
      <w:r>
        <w:rPr>
          <w:rFonts w:ascii="Times New Roman" w:hAnsi="Times New Roman" w:cs="Times New Roman"/>
          <w:b/>
          <w:sz w:val="28"/>
          <w:szCs w:val="28"/>
        </w:rPr>
        <w:t>Jylland:</w:t>
      </w:r>
    </w:p>
    <w:p w:rsidR="00BD1C22" w:rsidRPr="00953FEF" w:rsidRDefault="00433B1F" w:rsidP="00BD1C22">
      <w:pPr>
        <w:spacing w:after="0"/>
        <w:jc w:val="both"/>
        <w:rPr>
          <w:rFonts w:ascii="Times New Roman" w:hAnsi="Times New Roman" w:cs="Times New Roman"/>
          <w:sz w:val="28"/>
          <w:szCs w:val="28"/>
        </w:rPr>
      </w:pPr>
      <w:r>
        <w:rPr>
          <w:rFonts w:ascii="Times New Roman" w:hAnsi="Times New Roman" w:cs="Times New Roman"/>
          <w:sz w:val="28"/>
          <w:szCs w:val="28"/>
        </w:rPr>
        <w:t xml:space="preserve">6.9 </w:t>
      </w:r>
      <w:r w:rsidR="00BD1C22" w:rsidRPr="00953FEF">
        <w:rPr>
          <w:rFonts w:ascii="Times New Roman" w:hAnsi="Times New Roman" w:cs="Times New Roman"/>
          <w:sz w:val="28"/>
          <w:szCs w:val="28"/>
        </w:rPr>
        <w:t xml:space="preserve"> ved</w:t>
      </w:r>
      <w:r w:rsidR="00BD1C22">
        <w:rPr>
          <w:rFonts w:ascii="Times New Roman" w:hAnsi="Times New Roman" w:cs="Times New Roman"/>
          <w:sz w:val="28"/>
          <w:szCs w:val="28"/>
        </w:rPr>
        <w:t xml:space="preserve"> Randers</w:t>
      </w:r>
      <w:r>
        <w:rPr>
          <w:rFonts w:ascii="Times New Roman" w:hAnsi="Times New Roman" w:cs="Times New Roman"/>
          <w:sz w:val="28"/>
          <w:szCs w:val="28"/>
        </w:rPr>
        <w:t xml:space="preserve"> – 12 hunde. P</w:t>
      </w:r>
      <w:r w:rsidR="00BD1C22">
        <w:rPr>
          <w:rFonts w:ascii="Times New Roman" w:hAnsi="Times New Roman" w:cs="Times New Roman"/>
          <w:sz w:val="28"/>
          <w:szCs w:val="28"/>
        </w:rPr>
        <w:t>røveleder Leif Hansen, tlf.: 21 92 01 48</w:t>
      </w:r>
    </w:p>
    <w:p w:rsidR="00BD1C22" w:rsidRDefault="00433B1F" w:rsidP="00BD1C22">
      <w:pPr>
        <w:spacing w:after="0"/>
        <w:jc w:val="both"/>
        <w:rPr>
          <w:rFonts w:ascii="Times New Roman" w:hAnsi="Times New Roman" w:cs="Times New Roman"/>
          <w:sz w:val="28"/>
          <w:szCs w:val="28"/>
        </w:rPr>
      </w:pPr>
      <w:r>
        <w:rPr>
          <w:rFonts w:ascii="Times New Roman" w:hAnsi="Times New Roman" w:cs="Times New Roman"/>
          <w:sz w:val="28"/>
          <w:szCs w:val="28"/>
        </w:rPr>
        <w:t xml:space="preserve">7.9 </w:t>
      </w:r>
      <w:r w:rsidR="00BD1C22" w:rsidRPr="00953FEF">
        <w:rPr>
          <w:rFonts w:ascii="Times New Roman" w:hAnsi="Times New Roman" w:cs="Times New Roman"/>
          <w:sz w:val="28"/>
          <w:szCs w:val="28"/>
        </w:rPr>
        <w:t xml:space="preserve"> ved</w:t>
      </w:r>
      <w:r w:rsidR="00BD1C22">
        <w:rPr>
          <w:rFonts w:ascii="Times New Roman" w:hAnsi="Times New Roman" w:cs="Times New Roman"/>
          <w:sz w:val="28"/>
          <w:szCs w:val="28"/>
        </w:rPr>
        <w:t xml:space="preserve"> Løgumkloster</w:t>
      </w:r>
      <w:r>
        <w:rPr>
          <w:rFonts w:ascii="Times New Roman" w:hAnsi="Times New Roman" w:cs="Times New Roman"/>
          <w:sz w:val="28"/>
          <w:szCs w:val="28"/>
        </w:rPr>
        <w:t xml:space="preserve"> – 8 hunde</w:t>
      </w:r>
      <w:r w:rsidR="00BD1C22">
        <w:rPr>
          <w:rFonts w:ascii="Times New Roman" w:hAnsi="Times New Roman" w:cs="Times New Roman"/>
          <w:sz w:val="28"/>
          <w:szCs w:val="28"/>
        </w:rPr>
        <w:t xml:space="preserve">. </w:t>
      </w:r>
      <w:r>
        <w:rPr>
          <w:rFonts w:ascii="Times New Roman" w:hAnsi="Times New Roman" w:cs="Times New Roman"/>
          <w:sz w:val="28"/>
          <w:szCs w:val="28"/>
        </w:rPr>
        <w:t>P</w:t>
      </w:r>
      <w:r w:rsidR="00BD1C22">
        <w:rPr>
          <w:rFonts w:ascii="Times New Roman" w:hAnsi="Times New Roman" w:cs="Times New Roman"/>
          <w:sz w:val="28"/>
          <w:szCs w:val="28"/>
        </w:rPr>
        <w:t>røveleder Peter W. Jürgensen, tlf.: 23 40 84 81</w:t>
      </w:r>
    </w:p>
    <w:p w:rsidR="00BD1C22" w:rsidRDefault="00BD1C22" w:rsidP="00BD1C22">
      <w:pPr>
        <w:spacing w:after="0"/>
        <w:jc w:val="both"/>
        <w:rPr>
          <w:rFonts w:ascii="Times New Roman" w:hAnsi="Times New Roman" w:cs="Times New Roman"/>
          <w:b/>
          <w:sz w:val="28"/>
          <w:szCs w:val="28"/>
        </w:rPr>
      </w:pPr>
      <w:r>
        <w:rPr>
          <w:rFonts w:ascii="Times New Roman" w:hAnsi="Times New Roman" w:cs="Times New Roman"/>
          <w:b/>
          <w:sz w:val="28"/>
          <w:szCs w:val="28"/>
        </w:rPr>
        <w:t>Sjælland:</w:t>
      </w:r>
    </w:p>
    <w:p w:rsidR="00BD1C22" w:rsidRPr="00953FEF" w:rsidRDefault="00433B1F" w:rsidP="00BD1C22">
      <w:pPr>
        <w:spacing w:after="0"/>
        <w:jc w:val="both"/>
        <w:rPr>
          <w:rFonts w:ascii="Times New Roman" w:hAnsi="Times New Roman" w:cs="Times New Roman"/>
          <w:sz w:val="28"/>
          <w:szCs w:val="28"/>
        </w:rPr>
      </w:pPr>
      <w:r>
        <w:rPr>
          <w:rFonts w:ascii="Times New Roman" w:hAnsi="Times New Roman" w:cs="Times New Roman"/>
          <w:sz w:val="28"/>
          <w:szCs w:val="28"/>
        </w:rPr>
        <w:t xml:space="preserve">6.9 </w:t>
      </w:r>
      <w:r w:rsidR="00BD1C22">
        <w:rPr>
          <w:rFonts w:ascii="Times New Roman" w:hAnsi="Times New Roman" w:cs="Times New Roman"/>
          <w:sz w:val="28"/>
          <w:szCs w:val="28"/>
        </w:rPr>
        <w:t xml:space="preserve"> ved Tølløse</w:t>
      </w:r>
      <w:r w:rsidR="003F48CC">
        <w:rPr>
          <w:rFonts w:ascii="Times New Roman" w:hAnsi="Times New Roman" w:cs="Times New Roman"/>
          <w:sz w:val="28"/>
          <w:szCs w:val="28"/>
        </w:rPr>
        <w:t xml:space="preserve"> – 12 hunde</w:t>
      </w:r>
      <w:r>
        <w:rPr>
          <w:rFonts w:ascii="Times New Roman" w:hAnsi="Times New Roman" w:cs="Times New Roman"/>
          <w:sz w:val="28"/>
          <w:szCs w:val="28"/>
        </w:rPr>
        <w:t>. P</w:t>
      </w:r>
      <w:r w:rsidR="00BD1C22">
        <w:rPr>
          <w:rFonts w:ascii="Times New Roman" w:hAnsi="Times New Roman" w:cs="Times New Roman"/>
          <w:sz w:val="28"/>
          <w:szCs w:val="28"/>
        </w:rPr>
        <w:t>røveleder Henrik Raae Andersen, tlf.: 25 78 66 65</w:t>
      </w:r>
    </w:p>
    <w:p w:rsidR="00BD1C22" w:rsidRDefault="00BD1C22" w:rsidP="00BD1C22">
      <w:pPr>
        <w:spacing w:after="0"/>
        <w:jc w:val="both"/>
        <w:rPr>
          <w:rFonts w:ascii="Times New Roman" w:hAnsi="Times New Roman" w:cs="Times New Roman"/>
          <w:b/>
          <w:sz w:val="28"/>
          <w:szCs w:val="28"/>
        </w:rPr>
      </w:pPr>
      <w:r>
        <w:rPr>
          <w:rFonts w:ascii="Times New Roman" w:hAnsi="Times New Roman" w:cs="Times New Roman"/>
          <w:b/>
          <w:sz w:val="28"/>
          <w:szCs w:val="28"/>
        </w:rPr>
        <w:t>Langeland:</w:t>
      </w:r>
    </w:p>
    <w:p w:rsidR="00BD1C22" w:rsidRDefault="00BD1C22" w:rsidP="00BD1C22">
      <w:pPr>
        <w:spacing w:after="0"/>
        <w:jc w:val="both"/>
        <w:rPr>
          <w:rFonts w:ascii="Times New Roman" w:hAnsi="Times New Roman" w:cs="Times New Roman"/>
          <w:sz w:val="28"/>
          <w:szCs w:val="28"/>
        </w:rPr>
      </w:pPr>
      <w:r>
        <w:rPr>
          <w:rFonts w:ascii="Times New Roman" w:hAnsi="Times New Roman" w:cs="Times New Roman"/>
          <w:sz w:val="28"/>
          <w:szCs w:val="28"/>
        </w:rPr>
        <w:t>7.9  ved Illebølle</w:t>
      </w:r>
      <w:r w:rsidR="003F48CC">
        <w:rPr>
          <w:rFonts w:ascii="Times New Roman" w:hAnsi="Times New Roman" w:cs="Times New Roman"/>
          <w:sz w:val="28"/>
          <w:szCs w:val="28"/>
        </w:rPr>
        <w:t xml:space="preserve"> – 8 hunde</w:t>
      </w:r>
      <w:r>
        <w:rPr>
          <w:rFonts w:ascii="Times New Roman" w:hAnsi="Times New Roman" w:cs="Times New Roman"/>
          <w:sz w:val="28"/>
          <w:szCs w:val="28"/>
        </w:rPr>
        <w:t xml:space="preserve">. </w:t>
      </w:r>
      <w:r w:rsidR="00433B1F">
        <w:rPr>
          <w:rFonts w:ascii="Times New Roman" w:hAnsi="Times New Roman" w:cs="Times New Roman"/>
          <w:sz w:val="28"/>
          <w:szCs w:val="28"/>
        </w:rPr>
        <w:t>Pr</w:t>
      </w:r>
      <w:r>
        <w:rPr>
          <w:rFonts w:ascii="Times New Roman" w:hAnsi="Times New Roman" w:cs="Times New Roman"/>
          <w:sz w:val="28"/>
          <w:szCs w:val="28"/>
        </w:rPr>
        <w:t>øveleder Palle Jørgensen, tlf.: 61 71 59 44</w:t>
      </w:r>
    </w:p>
    <w:p w:rsidR="00AE069E" w:rsidRPr="001D58F7" w:rsidRDefault="001D58F7" w:rsidP="00BD1C2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Mødetid: Alle prøver </w:t>
      </w:r>
      <w:r w:rsidR="00DB3DF8">
        <w:rPr>
          <w:rFonts w:ascii="Times New Roman" w:hAnsi="Times New Roman" w:cs="Times New Roman"/>
          <w:b/>
          <w:sz w:val="28"/>
          <w:szCs w:val="28"/>
        </w:rPr>
        <w:t xml:space="preserve">starter </w:t>
      </w:r>
      <w:r>
        <w:rPr>
          <w:rFonts w:ascii="Times New Roman" w:hAnsi="Times New Roman" w:cs="Times New Roman"/>
          <w:b/>
          <w:sz w:val="28"/>
          <w:szCs w:val="28"/>
        </w:rPr>
        <w:t>kl. 7.30.</w:t>
      </w:r>
    </w:p>
    <w:p w:rsidR="00433B1F" w:rsidRDefault="00BD1C22" w:rsidP="00BD1C22">
      <w:pPr>
        <w:spacing w:after="0"/>
        <w:jc w:val="both"/>
        <w:rPr>
          <w:rFonts w:ascii="Times New Roman" w:hAnsi="Times New Roman" w:cs="Times New Roman"/>
          <w:sz w:val="28"/>
          <w:szCs w:val="28"/>
        </w:rPr>
      </w:pPr>
      <w:r w:rsidRPr="00BD1C22">
        <w:rPr>
          <w:rFonts w:ascii="Times New Roman" w:hAnsi="Times New Roman" w:cs="Times New Roman"/>
          <w:b/>
          <w:sz w:val="28"/>
          <w:szCs w:val="28"/>
        </w:rPr>
        <w:t xml:space="preserve">Tilmelding på </w:t>
      </w:r>
      <w:proofErr w:type="spellStart"/>
      <w:r w:rsidRPr="00BD1C22">
        <w:rPr>
          <w:rFonts w:ascii="Times New Roman" w:hAnsi="Times New Roman" w:cs="Times New Roman"/>
          <w:b/>
          <w:sz w:val="28"/>
          <w:szCs w:val="28"/>
        </w:rPr>
        <w:t>formblatt</w:t>
      </w:r>
      <w:proofErr w:type="spellEnd"/>
      <w:r w:rsidRPr="00BD1C22">
        <w:rPr>
          <w:rFonts w:ascii="Times New Roman" w:hAnsi="Times New Roman" w:cs="Times New Roman"/>
          <w:b/>
          <w:sz w:val="28"/>
          <w:szCs w:val="28"/>
        </w:rPr>
        <w:t xml:space="preserve"> 1</w:t>
      </w:r>
      <w:r>
        <w:rPr>
          <w:rFonts w:ascii="Times New Roman" w:hAnsi="Times New Roman" w:cs="Times New Roman"/>
          <w:sz w:val="28"/>
          <w:szCs w:val="28"/>
        </w:rPr>
        <w:t xml:space="preserve"> (</w:t>
      </w:r>
      <w:hyperlink r:id="rId18" w:history="1">
        <w:r w:rsidRPr="00FF370F">
          <w:rPr>
            <w:rStyle w:val="Hyperlink"/>
            <w:rFonts w:ascii="Times New Roman" w:hAnsi="Times New Roman" w:cs="Times New Roman"/>
            <w:sz w:val="28"/>
            <w:szCs w:val="28"/>
          </w:rPr>
          <w:t>http://www.jghv.de/Dokumente/formblatt1_2013_1.exe</w:t>
        </w:r>
      </w:hyperlink>
      <w:r>
        <w:rPr>
          <w:rFonts w:ascii="Times New Roman" w:hAnsi="Times New Roman" w:cs="Times New Roman"/>
          <w:sz w:val="28"/>
          <w:szCs w:val="28"/>
        </w:rPr>
        <w:t>)</w:t>
      </w:r>
      <w:r w:rsidRPr="00FF370F">
        <w:rPr>
          <w:rFonts w:ascii="Times New Roman" w:hAnsi="Times New Roman" w:cs="Times New Roman"/>
          <w:sz w:val="28"/>
          <w:szCs w:val="28"/>
        </w:rPr>
        <w:t xml:space="preserve"> </w:t>
      </w:r>
      <w:r w:rsidR="001D58F7">
        <w:rPr>
          <w:rFonts w:ascii="Times New Roman" w:hAnsi="Times New Roman" w:cs="Times New Roman"/>
          <w:sz w:val="28"/>
          <w:szCs w:val="28"/>
        </w:rPr>
        <w:t xml:space="preserve">vedhæftet med kopi af stamtavle og evt. tidligere bestået prøver efter JGHV’s regler – Eksempelvis VJP i DK eller udland. </w:t>
      </w:r>
      <w:r w:rsidR="001D58F7">
        <w:rPr>
          <w:rFonts w:ascii="Times New Roman" w:hAnsi="Times New Roman" w:cs="Times New Roman"/>
          <w:b/>
          <w:sz w:val="28"/>
          <w:szCs w:val="28"/>
        </w:rPr>
        <w:t>Husk at anføre ønsket prøvested!</w:t>
      </w:r>
    </w:p>
    <w:p w:rsidR="00433B1F" w:rsidRDefault="00BD1C22" w:rsidP="001D58F7">
      <w:pPr>
        <w:jc w:val="both"/>
        <w:rPr>
          <w:rFonts w:ascii="Times New Roman" w:hAnsi="Times New Roman" w:cs="Times New Roman"/>
          <w:sz w:val="28"/>
          <w:szCs w:val="28"/>
        </w:rPr>
      </w:pPr>
      <w:r w:rsidRPr="00BD1C22">
        <w:rPr>
          <w:rFonts w:ascii="Times New Roman" w:hAnsi="Times New Roman" w:cs="Times New Roman"/>
          <w:b/>
          <w:sz w:val="28"/>
          <w:szCs w:val="28"/>
        </w:rPr>
        <w:t>Samtlige tilmeldinger sendes til</w:t>
      </w:r>
      <w:r>
        <w:rPr>
          <w:rFonts w:ascii="Times New Roman" w:hAnsi="Times New Roman" w:cs="Times New Roman"/>
          <w:sz w:val="28"/>
          <w:szCs w:val="28"/>
        </w:rPr>
        <w:t xml:space="preserve"> </w:t>
      </w:r>
      <w:hyperlink r:id="rId19" w:history="1">
        <w:r w:rsidRPr="00DE582B">
          <w:rPr>
            <w:rStyle w:val="Hyperlink"/>
            <w:rFonts w:ascii="Times New Roman" w:hAnsi="Times New Roman" w:cs="Times New Roman"/>
            <w:sz w:val="28"/>
            <w:szCs w:val="28"/>
          </w:rPr>
          <w:t>formanddmk@gmail.com</w:t>
        </w:r>
      </w:hyperlink>
      <w:r>
        <w:rPr>
          <w:rFonts w:ascii="Times New Roman" w:hAnsi="Times New Roman" w:cs="Times New Roman"/>
          <w:sz w:val="28"/>
          <w:szCs w:val="28"/>
        </w:rPr>
        <w:t xml:space="preserve"> </w:t>
      </w:r>
    </w:p>
    <w:p w:rsidR="001D58F7" w:rsidRDefault="001D58F7" w:rsidP="001D58F7">
      <w:pPr>
        <w:jc w:val="both"/>
        <w:rPr>
          <w:rFonts w:ascii="Times New Roman" w:hAnsi="Times New Roman" w:cs="Times New Roman"/>
          <w:b/>
          <w:sz w:val="28"/>
          <w:szCs w:val="28"/>
        </w:rPr>
      </w:pPr>
      <w:r>
        <w:rPr>
          <w:rFonts w:ascii="Times New Roman" w:hAnsi="Times New Roman" w:cs="Times New Roman"/>
          <w:sz w:val="28"/>
          <w:szCs w:val="28"/>
        </w:rPr>
        <w:t>Bekræftelse på tilmelding samt detaljer om mødested fremsendes på mail</w:t>
      </w:r>
      <w:r w:rsidR="00DB3DF8">
        <w:rPr>
          <w:rFonts w:ascii="Times New Roman" w:hAnsi="Times New Roman" w:cs="Times New Roman"/>
          <w:sz w:val="28"/>
          <w:szCs w:val="28"/>
        </w:rPr>
        <w:t>.</w:t>
      </w:r>
      <w:bookmarkStart w:id="0" w:name="_GoBack"/>
      <w:bookmarkEnd w:id="0"/>
    </w:p>
    <w:sectPr w:rsidR="001D58F7" w:rsidSect="00AE069E">
      <w:headerReference w:type="even" r:id="rId20"/>
      <w:headerReference w:type="default" r:id="rId21"/>
      <w:footerReference w:type="even" r:id="rId22"/>
      <w:footerReference w:type="default" r:id="rId23"/>
      <w:headerReference w:type="first" r:id="rId24"/>
      <w:footerReference w:type="first" r:id="rId25"/>
      <w:pgSz w:w="11906" w:h="16838"/>
      <w:pgMar w:top="568" w:right="1134"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3D8" w:rsidRDefault="007C23D8" w:rsidP="00FB0AC2">
      <w:pPr>
        <w:spacing w:after="0" w:line="240" w:lineRule="auto"/>
      </w:pPr>
      <w:r>
        <w:separator/>
      </w:r>
    </w:p>
  </w:endnote>
  <w:endnote w:type="continuationSeparator" w:id="0">
    <w:p w:rsidR="007C23D8" w:rsidRDefault="007C23D8" w:rsidP="00FB0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AC2" w:rsidRDefault="00FB0AC2">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AC2" w:rsidRDefault="00FB0AC2">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AC2" w:rsidRDefault="00FB0AC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3D8" w:rsidRDefault="007C23D8" w:rsidP="00FB0AC2">
      <w:pPr>
        <w:spacing w:after="0" w:line="240" w:lineRule="auto"/>
      </w:pPr>
      <w:r>
        <w:separator/>
      </w:r>
    </w:p>
  </w:footnote>
  <w:footnote w:type="continuationSeparator" w:id="0">
    <w:p w:rsidR="007C23D8" w:rsidRDefault="007C23D8" w:rsidP="00FB0A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AC2" w:rsidRDefault="00FB0AC2">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AC2" w:rsidRDefault="00FB0AC2">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AC2" w:rsidRDefault="00FB0AC2">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9A9"/>
    <w:rsid w:val="001651A8"/>
    <w:rsid w:val="001D58F7"/>
    <w:rsid w:val="00267FB0"/>
    <w:rsid w:val="002D0EB2"/>
    <w:rsid w:val="003F48CC"/>
    <w:rsid w:val="00433B1F"/>
    <w:rsid w:val="00477BDA"/>
    <w:rsid w:val="004B62EA"/>
    <w:rsid w:val="00541829"/>
    <w:rsid w:val="005D23B5"/>
    <w:rsid w:val="007A79A9"/>
    <w:rsid w:val="007C23D8"/>
    <w:rsid w:val="007D31D4"/>
    <w:rsid w:val="00895179"/>
    <w:rsid w:val="008B7121"/>
    <w:rsid w:val="00953FEF"/>
    <w:rsid w:val="009656B4"/>
    <w:rsid w:val="00A11CC0"/>
    <w:rsid w:val="00AE069E"/>
    <w:rsid w:val="00B70C91"/>
    <w:rsid w:val="00B80ED0"/>
    <w:rsid w:val="00BD1C22"/>
    <w:rsid w:val="00DB3DF8"/>
    <w:rsid w:val="00FB0AC2"/>
    <w:rsid w:val="00FF370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8325EF3-E83C-4158-97D2-6305C639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B0AC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B0AC2"/>
  </w:style>
  <w:style w:type="paragraph" w:styleId="Sidefod">
    <w:name w:val="footer"/>
    <w:basedOn w:val="Normal"/>
    <w:link w:val="SidefodTegn"/>
    <w:uiPriority w:val="99"/>
    <w:unhideWhenUsed/>
    <w:rsid w:val="00FB0AC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B0AC2"/>
  </w:style>
  <w:style w:type="character" w:styleId="Hyperlink">
    <w:name w:val="Hyperlink"/>
    <w:basedOn w:val="Standardskrifttypeiafsnit"/>
    <w:uiPriority w:val="99"/>
    <w:unhideWhenUsed/>
    <w:rsid w:val="00FF370F"/>
    <w:rPr>
      <w:color w:val="0563C1" w:themeColor="hyperlink"/>
      <w:u w:val="single"/>
    </w:rPr>
  </w:style>
  <w:style w:type="character" w:styleId="BesgtLink">
    <w:name w:val="FollowedHyperlink"/>
    <w:basedOn w:val="Standardskrifttypeiafsnit"/>
    <w:uiPriority w:val="99"/>
    <w:semiHidden/>
    <w:unhideWhenUsed/>
    <w:rsid w:val="005418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hyperlink" Target="http://www.jghv.de/Dokumente/formblatt1_2013_1.exe%2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yperlink" Target="file:///C:\Users\Ejer\Desktop\Reglerne_vedr_HZP-2%20(1).pdf"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mailto:formanddmk@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C5DE4-B246-4D85-BC01-D6D288513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287</Words>
  <Characters>1751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Raae Andersen</dc:creator>
  <cp:keywords/>
  <dc:description/>
  <cp:lastModifiedBy>Henrik Raae Andersen</cp:lastModifiedBy>
  <cp:revision>4</cp:revision>
  <dcterms:created xsi:type="dcterms:W3CDTF">2014-08-04T20:45:00Z</dcterms:created>
  <dcterms:modified xsi:type="dcterms:W3CDTF">2014-08-05T08:52:00Z</dcterms:modified>
</cp:coreProperties>
</file>